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6F9" w:rsidRPr="001775C3" w:rsidRDefault="00512FA3">
      <w:pPr>
        <w:rPr>
          <w:b/>
          <w:u w:val="single"/>
        </w:rPr>
      </w:pPr>
      <w:r w:rsidRPr="001775C3">
        <w:rPr>
          <w:b/>
          <w:u w:val="single"/>
        </w:rPr>
        <w:t>Skriftlige øvelser (ikke-digitale)</w:t>
      </w:r>
    </w:p>
    <w:p w:rsidR="00512FA3" w:rsidRPr="001775C3" w:rsidRDefault="00512FA3">
      <w:pPr>
        <w:rPr>
          <w:u w:val="single"/>
        </w:rPr>
      </w:pPr>
      <w:r w:rsidRPr="001775C3">
        <w:rPr>
          <w:u w:val="single"/>
        </w:rPr>
        <w:t xml:space="preserve">Eksempler på øvelser: </w:t>
      </w:r>
    </w:p>
    <w:p w:rsidR="00512FA3" w:rsidRDefault="00512FA3">
      <w:r>
        <w:t xml:space="preserve">-Små kreative fremstillings/formidlingsopgaver. Kunne f.eks. være hvervepamfletter, forklaringsplakater, dagbøger, sælge noget på baggrund af læste kilder eller grundbogsmateriale. Den skriftlige, kreative formidlingsform kræver at eleverne inden får bearbejdet kilderne og får fremhævet centrale pointer/budskaber, afsender-modtager etc.     </w:t>
      </w:r>
    </w:p>
    <w:p w:rsidR="00512FA3" w:rsidRDefault="00512FA3">
      <w:r>
        <w:t xml:space="preserve">-Definitioner af begreber. Eleverne skal i grupper skriftligt definere centrale begreber fra dagens emne. Hver gruppe starter med et begreb og definere dette. Herefter bytter eleverne begreb og uddyber de eksisterende definitioner. Vigtigt at tiden ikke er for lang. </w:t>
      </w:r>
    </w:p>
    <w:p w:rsidR="00C03344" w:rsidRDefault="00C03344">
      <w:r>
        <w:t>-Landbrug reformerne. Kort før og kort efter. Skriv hvad er forskellen på før og efter. Øvelsen rykker sig fra det reproducerende til der undersøgende/problemløsende niveau.</w:t>
      </w:r>
    </w:p>
    <w:p w:rsidR="00C03344" w:rsidRDefault="001775C3">
      <w:r>
        <w:t xml:space="preserve">-Skrive afsnit til lærebog. Giver mulighed for at arbejde med flere forskellige taksonomisk niveauer, samt træne at udvælge materiale og giver i modsætning til mange andre små skriftlige øvelser eleverne mulighed for at skrive et længere stykke sammenhængende tekst   </w:t>
      </w:r>
    </w:p>
    <w:p w:rsidR="001775C3" w:rsidRPr="001775C3" w:rsidRDefault="001775C3">
      <w:pPr>
        <w:rPr>
          <w:u w:val="single"/>
        </w:rPr>
      </w:pPr>
    </w:p>
    <w:p w:rsidR="00C03344" w:rsidRPr="001775C3" w:rsidRDefault="00C03344">
      <w:pPr>
        <w:rPr>
          <w:u w:val="single"/>
        </w:rPr>
      </w:pPr>
      <w:r w:rsidRPr="001775C3">
        <w:rPr>
          <w:u w:val="single"/>
        </w:rPr>
        <w:t xml:space="preserve">Største problem: </w:t>
      </w:r>
      <w:bookmarkStart w:id="0" w:name="_GoBack"/>
      <w:bookmarkEnd w:id="0"/>
    </w:p>
    <w:p w:rsidR="00512FA3" w:rsidRDefault="00C03344" w:rsidP="001775C3">
      <w:r>
        <w:t xml:space="preserve">TID. Eleverne vil enormt gerne have feedback på deres skriftlige arbejde. Mens peer-to-peer kan bruges med jævne mellemrum vil de </w:t>
      </w:r>
      <w:r w:rsidR="001775C3">
        <w:t xml:space="preserve">fleste elever helst have respons fra en autoritet.    </w:t>
      </w:r>
    </w:p>
    <w:sectPr w:rsidR="00512FA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FA3"/>
    <w:rsid w:val="001775C3"/>
    <w:rsid w:val="00512FA3"/>
    <w:rsid w:val="00AE36F9"/>
    <w:rsid w:val="00C0334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185</Words>
  <Characters>1132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ngh</dc:creator>
  <cp:lastModifiedBy>ngh</cp:lastModifiedBy>
  <cp:revision>1</cp:revision>
  <dcterms:created xsi:type="dcterms:W3CDTF">2016-09-28T12:00:00Z</dcterms:created>
  <dcterms:modified xsi:type="dcterms:W3CDTF">2016-09-28T12:28:00Z</dcterms:modified>
</cp:coreProperties>
</file>